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FD" w:rsidRDefault="005939FD">
      <w:pPr>
        <w:snapToGrid w:val="0"/>
        <w:jc w:val="center"/>
        <w:rPr>
          <w:rFonts w:hint="eastAsia"/>
        </w:rPr>
      </w:pPr>
      <w:r>
        <w:rPr>
          <w:rFonts w:hint="eastAsia"/>
          <w:b/>
          <w:sz w:val="32"/>
        </w:rPr>
        <w:t>日本ＩＶＲ学会専門医修練施設申請書（新規）</w:t>
      </w:r>
    </w:p>
    <w:p w:rsidR="005939FD" w:rsidRDefault="005939FD">
      <w:pPr>
        <w:snapToGrid w:val="0"/>
        <w:jc w:val="center"/>
        <w:rPr>
          <w:rFonts w:hint="eastAsia"/>
          <w:sz w:val="21"/>
        </w:rPr>
      </w:pPr>
    </w:p>
    <w:p w:rsidR="005939FD" w:rsidRDefault="005939FD">
      <w:pPr>
        <w:snapToGrid w:val="0"/>
        <w:rPr>
          <w:rFonts w:hint="eastAsia"/>
          <w:sz w:val="21"/>
        </w:rPr>
      </w:pPr>
    </w:p>
    <w:p w:rsidR="005939FD" w:rsidRDefault="005939FD">
      <w:pPr>
        <w:snapToGrid w:val="0"/>
        <w:spacing w:line="360" w:lineRule="auto"/>
        <w:rPr>
          <w:rFonts w:hint="eastAsia"/>
          <w:color w:val="000000"/>
          <w:sz w:val="21"/>
          <w:u w:val="single"/>
        </w:rPr>
      </w:pPr>
      <w:r>
        <w:rPr>
          <w:rFonts w:hint="eastAsia"/>
          <w:sz w:val="21"/>
        </w:rPr>
        <w:t>調査期間　自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>年　　　月　　日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  <w:u w:val="single"/>
        </w:rPr>
        <w:t>記入年月日：　　　　年　　月　　日</w:t>
      </w:r>
    </w:p>
    <w:p w:rsidR="005939FD" w:rsidRDefault="005939FD">
      <w:pPr>
        <w:wordWrap w:val="0"/>
        <w:snapToGrid w:val="0"/>
        <w:spacing w:line="360" w:lineRule="auto"/>
        <w:ind w:firstLine="960"/>
        <w:rPr>
          <w:rFonts w:ascii="平成明朝" w:hAnsi="ＭＳ Ｐ明朝" w:hint="eastAsia"/>
          <w:color w:val="000000"/>
          <w:sz w:val="22"/>
        </w:rPr>
      </w:pPr>
      <w:r>
        <w:rPr>
          <w:rFonts w:hint="eastAsia"/>
          <w:color w:val="000000"/>
          <w:sz w:val="21"/>
        </w:rPr>
        <w:t>至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>年　　　月　　日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>
        <w:rPr>
          <w:rFonts w:ascii="平成明朝" w:hAnsi="ＭＳ Ｐ明朝" w:hint="eastAsia"/>
          <w:color w:val="000000"/>
          <w:sz w:val="22"/>
          <w:u w:val="single"/>
        </w:rPr>
        <w:t xml:space="preserve">申請専門医名:                  印 </w:t>
      </w:r>
    </w:p>
    <w:p w:rsidR="005939FD" w:rsidRDefault="005939FD">
      <w:pPr>
        <w:snapToGrid w:val="0"/>
        <w:spacing w:line="360" w:lineRule="auto"/>
        <w:ind w:left="4800" w:firstLine="960"/>
        <w:rPr>
          <w:rFonts w:hint="eastAsia"/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 xml:space="preserve">Tel </w:t>
      </w:r>
      <w:r>
        <w:rPr>
          <w:rFonts w:hint="eastAsia"/>
          <w:color w:val="000000"/>
          <w:sz w:val="21"/>
          <w:u w:val="single"/>
        </w:rPr>
        <w:t xml:space="preserve">　　　　　　</w:t>
      </w:r>
      <w:r w:rsidR="00355294">
        <w:rPr>
          <w:rFonts w:hint="eastAsia"/>
          <w:color w:val="000000"/>
          <w:sz w:val="21"/>
          <w:u w:val="single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</w:t>
      </w:r>
      <w:r>
        <w:rPr>
          <w:rFonts w:hint="eastAsia"/>
          <w:color w:val="000000"/>
          <w:sz w:val="21"/>
          <w:u w:val="single"/>
        </w:rPr>
        <w:t xml:space="preserve">Fax </w:t>
      </w:r>
      <w:r>
        <w:rPr>
          <w:rFonts w:hint="eastAsia"/>
          <w:color w:val="000000"/>
          <w:sz w:val="21"/>
          <w:u w:val="single"/>
        </w:rPr>
        <w:t xml:space="preserve">　　　　</w:t>
      </w:r>
      <w:r w:rsidR="00355294">
        <w:rPr>
          <w:rFonts w:hint="eastAsia"/>
          <w:color w:val="000000"/>
          <w:sz w:val="21"/>
          <w:u w:val="single"/>
        </w:rPr>
        <w:t xml:space="preserve">　　</w:t>
      </w:r>
      <w:r>
        <w:rPr>
          <w:rFonts w:hint="eastAsia"/>
          <w:color w:val="000000"/>
          <w:sz w:val="21"/>
          <w:u w:val="single"/>
        </w:rPr>
        <w:t xml:space="preserve">　　　</w:t>
      </w:r>
    </w:p>
    <w:p w:rsidR="005939FD" w:rsidRDefault="005939FD">
      <w:pPr>
        <w:snapToGrid w:val="0"/>
        <w:spacing w:line="360" w:lineRule="auto"/>
        <w:ind w:left="4800" w:firstLine="960"/>
        <w:rPr>
          <w:rFonts w:hint="eastAsia"/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>E-mail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  <w:u w:val="single"/>
        </w:rPr>
        <w:t xml:space="preserve">              </w:t>
      </w:r>
      <w:r>
        <w:rPr>
          <w:rFonts w:hint="eastAsia"/>
          <w:color w:val="000000"/>
          <w:sz w:val="21"/>
          <w:u w:val="single"/>
        </w:rPr>
        <w:t xml:space="preserve">　</w:t>
      </w:r>
    </w:p>
    <w:p w:rsidR="005939FD" w:rsidRDefault="005939FD">
      <w:pPr>
        <w:snapToGrid w:val="0"/>
        <w:spacing w:line="360" w:lineRule="auto"/>
        <w:ind w:left="4800" w:firstLine="960"/>
        <w:rPr>
          <w:rFonts w:hint="eastAsia"/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 xml:space="preserve">記入者：　　　　　　　　</w:t>
      </w:r>
      <w:r w:rsidR="00355294">
        <w:rPr>
          <w:rFonts w:hint="eastAsia"/>
          <w:color w:val="000000"/>
          <w:sz w:val="21"/>
          <w:u w:val="single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 </w:t>
      </w:r>
      <w:r>
        <w:rPr>
          <w:rFonts w:hint="eastAsia"/>
          <w:color w:val="000000"/>
          <w:sz w:val="21"/>
          <w:u w:val="single"/>
        </w:rPr>
        <w:t>印</w:t>
      </w:r>
    </w:p>
    <w:p w:rsidR="005939FD" w:rsidRDefault="005939FD">
      <w:pPr>
        <w:snapToGrid w:val="0"/>
        <w:ind w:left="1920" w:firstLine="960"/>
        <w:rPr>
          <w:rFonts w:hint="eastAsia"/>
          <w:color w:val="000000"/>
          <w:sz w:val="21"/>
          <w:u w:val="single"/>
        </w:rPr>
      </w:pPr>
    </w:p>
    <w:p w:rsidR="005939FD" w:rsidRDefault="005939FD">
      <w:pPr>
        <w:snapToGrid w:val="0"/>
        <w:rPr>
          <w:rFonts w:hint="eastAsia"/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Ｉ．修練施設　　　　　　　　　　</w:t>
      </w:r>
      <w:r>
        <w:rPr>
          <w:rFonts w:hint="eastAsia"/>
          <w:color w:val="000000"/>
          <w:sz w:val="21"/>
          <w:u w:val="single"/>
        </w:rPr>
        <w:t>修練認定番号　　　　（更新の場合のみ）</w:t>
      </w:r>
    </w:p>
    <w:p w:rsidR="005939FD" w:rsidRDefault="00DC42CA">
      <w:pPr>
        <w:numPr>
          <w:ilvl w:val="0"/>
          <w:numId w:val="1"/>
        </w:num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施設</w:t>
      </w:r>
      <w:r w:rsidR="005939FD">
        <w:rPr>
          <w:rFonts w:hint="eastAsia"/>
          <w:color w:val="000000"/>
          <w:sz w:val="21"/>
        </w:rPr>
        <w:t>関名</w:t>
      </w:r>
      <w:r w:rsidR="00614612">
        <w:rPr>
          <w:rFonts w:hint="eastAsia"/>
          <w:color w:val="000000"/>
          <w:sz w:val="21"/>
        </w:rPr>
        <w:t>（日本語）</w:t>
      </w:r>
      <w:r w:rsidR="00614612">
        <w:rPr>
          <w:color w:val="000000"/>
          <w:sz w:val="21"/>
        </w:rPr>
        <w:br/>
      </w:r>
    </w:p>
    <w:p w:rsidR="005939FD" w:rsidRDefault="005939FD">
      <w:pPr>
        <w:snapToGrid w:val="0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　</w:t>
      </w:r>
    </w:p>
    <w:p w:rsidR="00614612" w:rsidRDefault="00614612" w:rsidP="00614612">
      <w:pPr>
        <w:snapToGrid w:val="0"/>
        <w:ind w:left="240"/>
        <w:rPr>
          <w:rFonts w:hint="eastAsia"/>
          <w:color w:val="000000"/>
          <w:sz w:val="21"/>
          <w:u w:val="single"/>
        </w:rPr>
      </w:pPr>
    </w:p>
    <w:p w:rsidR="00614612" w:rsidRDefault="00DC42CA" w:rsidP="00614612">
      <w:pPr>
        <w:snapToGrid w:val="0"/>
        <w:ind w:firstLineChars="250" w:firstLine="484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施設</w:t>
      </w:r>
      <w:r w:rsidR="00614612">
        <w:rPr>
          <w:rFonts w:hint="eastAsia"/>
          <w:color w:val="000000"/>
          <w:sz w:val="21"/>
        </w:rPr>
        <w:t>名（英語）</w:t>
      </w:r>
    </w:p>
    <w:p w:rsidR="00614612" w:rsidRDefault="00614612" w:rsidP="00614612">
      <w:pPr>
        <w:snapToGrid w:val="0"/>
        <w:ind w:left="24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</w:t>
      </w:r>
    </w:p>
    <w:p w:rsidR="00614612" w:rsidRPr="001F76A4" w:rsidRDefault="00614612" w:rsidP="00614612">
      <w:pPr>
        <w:snapToGrid w:val="0"/>
        <w:ind w:left="240"/>
        <w:rPr>
          <w:rFonts w:hint="eastAsia"/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614612" w:rsidRDefault="00614612" w:rsidP="007C7D82">
      <w:pPr>
        <w:snapToGrid w:val="0"/>
        <w:rPr>
          <w:rFonts w:hint="eastAsia"/>
          <w:color w:val="000000"/>
          <w:sz w:val="21"/>
          <w:u w:val="single"/>
        </w:rPr>
      </w:pP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所在地　（〒　　　　）</w:t>
      </w: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ind w:left="240"/>
        <w:rPr>
          <w:rFonts w:hint="eastAsia"/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　</w:t>
      </w:r>
      <w:bookmarkStart w:id="0" w:name="_GoBack"/>
      <w:bookmarkEnd w:id="0"/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</w:t>
      </w:r>
      <w:r w:rsidR="00DC42CA">
        <w:rPr>
          <w:rFonts w:hint="eastAsia"/>
          <w:color w:val="000000"/>
          <w:sz w:val="21"/>
        </w:rPr>
        <w:t>施設</w:t>
      </w:r>
      <w:r>
        <w:rPr>
          <w:rFonts w:hint="eastAsia"/>
          <w:color w:val="000000"/>
          <w:sz w:val="21"/>
        </w:rPr>
        <w:t>責任者（院長）</w:t>
      </w: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ind w:left="240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21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</w:t>
      </w:r>
      <w:r>
        <w:rPr>
          <w:rFonts w:hint="eastAsia"/>
          <w:color w:val="000000"/>
          <w:sz w:val="32"/>
          <w:bdr w:val="single" w:sz="4" w:space="0" w:color="auto"/>
        </w:rPr>
        <w:t>公印</w:t>
      </w:r>
      <w:r>
        <w:rPr>
          <w:rFonts w:hint="eastAsia"/>
          <w:color w:val="000000"/>
          <w:sz w:val="32"/>
        </w:rPr>
        <w:t xml:space="preserve">　</w:t>
      </w:r>
    </w:p>
    <w:p w:rsidR="005939FD" w:rsidRDefault="005939FD">
      <w:pPr>
        <w:snapToGrid w:val="0"/>
        <w:rPr>
          <w:rFonts w:hint="eastAsia"/>
          <w:color w:val="000000"/>
          <w:sz w:val="21"/>
        </w:rPr>
      </w:pPr>
    </w:p>
    <w:p w:rsidR="005939FD" w:rsidRDefault="005939FD">
      <w:pPr>
        <w:numPr>
          <w:ilvl w:val="0"/>
          <w:numId w:val="1"/>
        </w:numPr>
        <w:snapToGrid w:val="0"/>
        <w:rPr>
          <w:rFonts w:ascii="平成明朝" w:hAnsi="ＭＳ Ｐ明朝" w:hint="eastAsia"/>
          <w:color w:val="000000"/>
          <w:sz w:val="21"/>
        </w:rPr>
      </w:pPr>
      <w:r>
        <w:rPr>
          <w:rFonts w:ascii="平成明朝" w:hAnsi="ＭＳ Ｐ明朝" w:hint="eastAsia"/>
          <w:color w:val="000000"/>
          <w:sz w:val="21"/>
        </w:rPr>
        <w:t>当該</w:t>
      </w:r>
      <w:r>
        <w:rPr>
          <w:rFonts w:ascii="平成明朝" w:hint="eastAsia"/>
          <w:color w:val="000000"/>
          <w:sz w:val="21"/>
        </w:rPr>
        <w:t>専門</w:t>
      </w:r>
      <w:r>
        <w:rPr>
          <w:rFonts w:ascii="平成明朝" w:hAnsi="ＭＳ Ｐ明朝" w:hint="eastAsia"/>
          <w:color w:val="000000"/>
          <w:sz w:val="21"/>
        </w:rPr>
        <w:t>医全員の氏名・認定番号および在籍期間をご記入下さい（但し３名以上</w:t>
      </w:r>
      <w:r>
        <w:rPr>
          <w:rFonts w:ascii="平成明朝" w:hint="eastAsia"/>
          <w:color w:val="000000"/>
          <w:sz w:val="21"/>
        </w:rPr>
        <w:t>専門</w:t>
      </w:r>
      <w:r>
        <w:rPr>
          <w:rFonts w:ascii="平成明朝" w:hAnsi="ＭＳ Ｐ明朝" w:hint="eastAsia"/>
          <w:color w:val="000000"/>
          <w:sz w:val="21"/>
        </w:rPr>
        <w:t>医がいる施設は3名まで記入）。</w:t>
      </w:r>
    </w:p>
    <w:p w:rsidR="005939FD" w:rsidRDefault="005939FD">
      <w:pPr>
        <w:snapToGrid w:val="0"/>
        <w:ind w:left="240"/>
        <w:rPr>
          <w:rFonts w:ascii="平成明朝" w:hint="eastAsia"/>
          <w:color w:val="000000"/>
          <w:sz w:val="21"/>
        </w:rPr>
      </w:pPr>
    </w:p>
    <w:p w:rsidR="005939FD" w:rsidRDefault="005939FD">
      <w:pPr>
        <w:adjustRightInd w:val="0"/>
        <w:snapToGrid w:val="0"/>
        <w:spacing w:line="360" w:lineRule="auto"/>
        <w:ind w:left="240"/>
        <w:rPr>
          <w:rFonts w:hint="eastAsia"/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:rsidR="005939FD" w:rsidRDefault="005939FD">
      <w:pPr>
        <w:adjustRightInd w:val="0"/>
        <w:snapToGrid w:val="0"/>
        <w:spacing w:line="360" w:lineRule="auto"/>
        <w:ind w:left="240"/>
        <w:rPr>
          <w:rFonts w:hint="eastAsia"/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:rsidR="005939FD" w:rsidRDefault="005939FD">
      <w:pPr>
        <w:adjustRightInd w:val="0"/>
        <w:snapToGrid w:val="0"/>
        <w:spacing w:line="360" w:lineRule="auto"/>
        <w:ind w:left="24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:rsidR="005939FD" w:rsidRDefault="005939FD">
      <w:p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　　　　　　　　　　　　　　　　　　　</w:t>
      </w:r>
    </w:p>
    <w:p w:rsidR="005939FD" w:rsidRDefault="005939FD">
      <w:pPr>
        <w:snapToGrid w:val="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３．</w:t>
      </w:r>
      <w:r w:rsidR="00DC42CA">
        <w:rPr>
          <w:rFonts w:hint="eastAsia"/>
          <w:color w:val="000000"/>
          <w:sz w:val="21"/>
        </w:rPr>
        <w:t>施設</w:t>
      </w:r>
      <w:r>
        <w:rPr>
          <w:rFonts w:hint="eastAsia"/>
          <w:color w:val="000000"/>
          <w:sz w:val="21"/>
        </w:rPr>
        <w:t>の経営団体、経営母体</w:t>
      </w: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４．</w:t>
      </w:r>
      <w:r w:rsidR="00DC42CA">
        <w:rPr>
          <w:rFonts w:hint="eastAsia"/>
          <w:color w:val="000000"/>
          <w:sz w:val="21"/>
        </w:rPr>
        <w:t>施設</w:t>
      </w:r>
      <w:r>
        <w:rPr>
          <w:rFonts w:hint="eastAsia"/>
          <w:color w:val="000000"/>
          <w:sz w:val="21"/>
        </w:rPr>
        <w:t>の性格（該当項目の数字を○で囲む）</w:t>
      </w:r>
    </w:p>
    <w:p w:rsidR="005939FD" w:rsidRDefault="005939FD">
      <w:pPr>
        <w:numPr>
          <w:ilvl w:val="1"/>
          <w:numId w:val="1"/>
        </w:num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総合病院</w:t>
      </w:r>
    </w:p>
    <w:p w:rsidR="005939FD" w:rsidRDefault="005939FD">
      <w:pPr>
        <w:numPr>
          <w:ilvl w:val="1"/>
          <w:numId w:val="1"/>
        </w:num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特定の診療科を掲げる病院　科目（　　　　　　　　　　　）</w:t>
      </w:r>
    </w:p>
    <w:p w:rsidR="005939FD" w:rsidRDefault="005939FD">
      <w:pPr>
        <w:numPr>
          <w:ilvl w:val="1"/>
          <w:numId w:val="1"/>
        </w:num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特定の疾患を対象とする病院　疾患（　　　　　　　　　　）</w:t>
      </w:r>
    </w:p>
    <w:p w:rsidR="005939FD" w:rsidRDefault="005939FD">
      <w:pPr>
        <w:numPr>
          <w:ilvl w:val="1"/>
          <w:numId w:val="1"/>
        </w:num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診療所・医院　　　標榜科目（　　　　　　　）</w:t>
      </w:r>
    </w:p>
    <w:p w:rsidR="005939FD" w:rsidRDefault="005939FD">
      <w:pPr>
        <w:numPr>
          <w:ilvl w:val="1"/>
          <w:numId w:val="1"/>
        </w:num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その他</w:t>
      </w:r>
    </w:p>
    <w:p w:rsidR="005939FD" w:rsidRDefault="005939FD">
      <w:pPr>
        <w:snapToGrid w:val="0"/>
        <w:ind w:left="72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５．病床数</w:t>
      </w:r>
    </w:p>
    <w:p w:rsidR="005939FD" w:rsidRDefault="005939FD">
      <w:pPr>
        <w:snapToGrid w:val="0"/>
        <w:spacing w:line="360" w:lineRule="exact"/>
        <w:ind w:left="72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全病床数　（　　　　　）うち、ＩＶＲに使用される病床数　（　　　）　</w:t>
      </w:r>
    </w:p>
    <w:p w:rsidR="005939FD" w:rsidRDefault="005939FD">
      <w:pPr>
        <w:snapToGrid w:val="0"/>
        <w:spacing w:line="360" w:lineRule="exact"/>
        <w:ind w:left="72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（備考：　　　　　　　　　　　　　　　　　　　　　　　　　　　　　　　　　　　　）</w:t>
      </w:r>
    </w:p>
    <w:p w:rsidR="005939FD" w:rsidRDefault="005939FD">
      <w:pPr>
        <w:snapToGrid w:val="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II</w:t>
      </w:r>
      <w:r>
        <w:rPr>
          <w:rFonts w:hint="eastAsia"/>
          <w:color w:val="000000"/>
          <w:sz w:val="21"/>
        </w:rPr>
        <w:t>．ＩＶＲ修練施設</w:t>
      </w:r>
    </w:p>
    <w:p w:rsidR="005939FD" w:rsidRDefault="005939FD">
      <w:pPr>
        <w:numPr>
          <w:ilvl w:val="0"/>
          <w:numId w:val="2"/>
        </w:num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放射線部門職員数</w:t>
      </w:r>
    </w:p>
    <w:p w:rsidR="005939FD" w:rsidRDefault="005939FD">
      <w:pPr>
        <w:snapToGrid w:val="0"/>
        <w:ind w:left="72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常勤医師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名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放射線技師　　　　名</w:t>
      </w:r>
      <w:r>
        <w:rPr>
          <w:rFonts w:hint="eastAsia"/>
          <w:color w:val="000000"/>
          <w:sz w:val="21"/>
        </w:rPr>
        <w:t xml:space="preserve">     </w:t>
      </w:r>
      <w:r>
        <w:rPr>
          <w:rFonts w:hint="eastAsia"/>
          <w:color w:val="000000"/>
          <w:sz w:val="21"/>
        </w:rPr>
        <w:t xml:space="preserve">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>看護師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名</w:t>
      </w:r>
    </w:p>
    <w:p w:rsidR="005939FD" w:rsidRDefault="005939FD">
      <w:pPr>
        <w:snapToGrid w:val="0"/>
        <w:rPr>
          <w:rFonts w:hint="eastAsia"/>
          <w:color w:val="000000"/>
          <w:sz w:val="21"/>
        </w:rPr>
      </w:pPr>
    </w:p>
    <w:p w:rsidR="005939FD" w:rsidRDefault="005939FD">
      <w:pPr>
        <w:numPr>
          <w:ilvl w:val="0"/>
          <w:numId w:val="2"/>
        </w:num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ＩＶＲを施行する常勤医師数　　名　</w:t>
      </w:r>
    </w:p>
    <w:p w:rsidR="005939FD" w:rsidRDefault="005939FD">
      <w:pPr>
        <w:snapToGrid w:val="0"/>
        <w:spacing w:line="420" w:lineRule="exact"/>
        <w:ind w:left="240"/>
        <w:jc w:val="left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lastRenderedPageBreak/>
        <w:t xml:space="preserve">　　その内訳（所属科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名　　所属科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>名　　　所属科　　　　人数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名）</w:t>
      </w:r>
    </w:p>
    <w:p w:rsidR="005939FD" w:rsidRDefault="005939FD">
      <w:pPr>
        <w:snapToGrid w:val="0"/>
        <w:spacing w:line="420" w:lineRule="exact"/>
        <w:ind w:left="240"/>
        <w:jc w:val="left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　　　（所属科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名　　所属科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>名　　　所属科　　　　人数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名）</w:t>
      </w: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３．設備概要</w:t>
      </w:r>
    </w:p>
    <w:p w:rsidR="005939FD" w:rsidRDefault="005939FD">
      <w:pPr>
        <w:numPr>
          <w:ilvl w:val="1"/>
          <w:numId w:val="2"/>
        </w:numPr>
        <w:tabs>
          <w:tab w:val="clear" w:pos="1200"/>
          <w:tab w:val="num" w:pos="784"/>
        </w:tabs>
        <w:snapToGrid w:val="0"/>
        <w:ind w:hanging="416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血管造影室</w:t>
      </w:r>
    </w:p>
    <w:p w:rsidR="005939FD" w:rsidRDefault="005939FD">
      <w:pPr>
        <w:tabs>
          <w:tab w:val="num" w:pos="784"/>
        </w:tabs>
        <w:snapToGrid w:val="0"/>
        <w:ind w:left="1200" w:hanging="416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血管撮影装置　　　　台（メーカー名と</w:t>
      </w:r>
      <w:r w:rsidR="00614612">
        <w:rPr>
          <w:rFonts w:hint="eastAsia"/>
          <w:color w:val="000000"/>
          <w:sz w:val="21"/>
        </w:rPr>
        <w:t>機種名、</w:t>
      </w:r>
      <w:r>
        <w:rPr>
          <w:rFonts w:hint="eastAsia"/>
          <w:color w:val="000000"/>
          <w:sz w:val="21"/>
        </w:rPr>
        <w:t>形式、製造年：台数分記入下さい）</w:t>
      </w:r>
    </w:p>
    <w:p w:rsidR="005939FD" w:rsidRDefault="005939FD">
      <w:pPr>
        <w:tabs>
          <w:tab w:val="num" w:pos="784"/>
        </w:tabs>
        <w:snapToGrid w:val="0"/>
        <w:ind w:left="1200" w:hanging="416"/>
        <w:rPr>
          <w:rFonts w:hint="eastAsia"/>
          <w:color w:val="000000"/>
          <w:sz w:val="21"/>
        </w:rPr>
      </w:pPr>
    </w:p>
    <w:p w:rsidR="005939FD" w:rsidRDefault="005939FD">
      <w:pPr>
        <w:tabs>
          <w:tab w:val="num" w:pos="784"/>
        </w:tabs>
        <w:snapToGrid w:val="0"/>
        <w:ind w:leftChars="350" w:left="1199" w:hanging="416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２）Ｘ線テレビ装置　　　台（</w:t>
      </w:r>
      <w:r>
        <w:rPr>
          <w:rFonts w:hint="eastAsia"/>
          <w:color w:val="000000"/>
          <w:sz w:val="21"/>
        </w:rPr>
        <w:t>IVR</w:t>
      </w:r>
      <w:r>
        <w:rPr>
          <w:rFonts w:hint="eastAsia"/>
          <w:color w:val="000000"/>
          <w:sz w:val="21"/>
        </w:rPr>
        <w:t>に使用する装置。メーカー名と</w:t>
      </w:r>
      <w:r w:rsidR="00614612">
        <w:rPr>
          <w:rFonts w:hint="eastAsia"/>
          <w:color w:val="000000"/>
          <w:sz w:val="21"/>
        </w:rPr>
        <w:t>機種名、</w:t>
      </w:r>
      <w:r>
        <w:rPr>
          <w:rFonts w:hint="eastAsia"/>
          <w:color w:val="000000"/>
          <w:sz w:val="21"/>
        </w:rPr>
        <w:t>形式、製造年：台数分記入下さい）</w:t>
      </w:r>
    </w:p>
    <w:p w:rsidR="005939FD" w:rsidRDefault="005939FD">
      <w:pPr>
        <w:tabs>
          <w:tab w:val="num" w:pos="784"/>
        </w:tabs>
        <w:snapToGrid w:val="0"/>
        <w:ind w:leftChars="350" w:left="1199" w:hanging="416"/>
        <w:rPr>
          <w:rFonts w:hint="eastAsia"/>
          <w:color w:val="000000"/>
          <w:sz w:val="21"/>
        </w:rPr>
      </w:pPr>
    </w:p>
    <w:p w:rsidR="005939FD" w:rsidRDefault="005939FD">
      <w:pPr>
        <w:numPr>
          <w:ilvl w:val="0"/>
          <w:numId w:val="3"/>
        </w:numPr>
        <w:tabs>
          <w:tab w:val="clear" w:pos="1200"/>
          <w:tab w:val="num" w:pos="784"/>
        </w:tabs>
        <w:snapToGrid w:val="0"/>
        <w:ind w:leftChars="350" w:left="1199" w:hanging="416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IVR</w:t>
      </w:r>
      <w:r>
        <w:rPr>
          <w:rFonts w:hint="eastAsia"/>
          <w:color w:val="000000"/>
          <w:sz w:val="21"/>
        </w:rPr>
        <w:t>に用いる超音波装置　　　台　　（メーカー名と</w:t>
      </w:r>
      <w:r w:rsidR="00614612">
        <w:rPr>
          <w:rFonts w:hint="eastAsia"/>
          <w:color w:val="000000"/>
          <w:sz w:val="21"/>
        </w:rPr>
        <w:t>機種名、</w:t>
      </w:r>
      <w:r>
        <w:rPr>
          <w:rFonts w:hint="eastAsia"/>
          <w:color w:val="000000"/>
          <w:sz w:val="21"/>
        </w:rPr>
        <w:t>形式、製造年：台数分記入下さい）</w:t>
      </w:r>
    </w:p>
    <w:p w:rsidR="005939FD" w:rsidRDefault="005939FD">
      <w:pPr>
        <w:tabs>
          <w:tab w:val="left" w:pos="784"/>
        </w:tabs>
        <w:snapToGrid w:val="0"/>
        <w:ind w:left="783"/>
        <w:rPr>
          <w:rFonts w:hint="eastAsia"/>
          <w:color w:val="000000"/>
          <w:sz w:val="21"/>
        </w:rPr>
      </w:pPr>
    </w:p>
    <w:p w:rsidR="005939FD" w:rsidRDefault="005939FD">
      <w:pPr>
        <w:numPr>
          <w:ilvl w:val="0"/>
          <w:numId w:val="3"/>
        </w:numPr>
        <w:tabs>
          <w:tab w:val="clear" w:pos="1200"/>
          <w:tab w:val="num" w:pos="784"/>
        </w:tabs>
        <w:snapToGrid w:val="0"/>
        <w:ind w:hanging="416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IVR</w:t>
      </w:r>
      <w:r>
        <w:rPr>
          <w:rFonts w:hint="eastAsia"/>
          <w:color w:val="000000"/>
          <w:sz w:val="21"/>
        </w:rPr>
        <w:t>に用いるＣＴ装置　　　台</w:t>
      </w:r>
    </w:p>
    <w:p w:rsidR="005939FD" w:rsidRDefault="00614612" w:rsidP="007C7D82">
      <w:pPr>
        <w:tabs>
          <w:tab w:val="num" w:pos="784"/>
        </w:tabs>
        <w:snapToGrid w:val="0"/>
        <w:ind w:left="120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（</w:t>
      </w:r>
      <w:r w:rsidR="005939FD">
        <w:rPr>
          <w:rFonts w:hint="eastAsia"/>
          <w:color w:val="000000"/>
          <w:sz w:val="21"/>
        </w:rPr>
        <w:t>メーカー名と</w:t>
      </w:r>
      <w:r>
        <w:rPr>
          <w:rFonts w:hint="eastAsia"/>
          <w:color w:val="000000"/>
          <w:sz w:val="21"/>
        </w:rPr>
        <w:t>機種名、</w:t>
      </w:r>
      <w:r w:rsidR="005939FD">
        <w:rPr>
          <w:rFonts w:hint="eastAsia"/>
          <w:color w:val="000000"/>
          <w:sz w:val="21"/>
        </w:rPr>
        <w:t>形式、製造年：台数分記入下さい、</w:t>
      </w:r>
      <w:r w:rsidR="005939FD">
        <w:rPr>
          <w:rFonts w:hint="eastAsia"/>
          <w:color w:val="000000"/>
          <w:sz w:val="21"/>
        </w:rPr>
        <w:t>IVR-CT</w:t>
      </w:r>
      <w:r w:rsidR="005939FD">
        <w:rPr>
          <w:rFonts w:hint="eastAsia"/>
          <w:color w:val="000000"/>
          <w:sz w:val="21"/>
        </w:rPr>
        <w:t>の場合は血管撮影装置の所に形式で</w:t>
      </w:r>
      <w:r w:rsidR="005939FD">
        <w:rPr>
          <w:rFonts w:hint="eastAsia"/>
          <w:color w:val="000000"/>
          <w:sz w:val="21"/>
        </w:rPr>
        <w:t>IVR-CT</w:t>
      </w:r>
      <w:r w:rsidR="005939FD">
        <w:rPr>
          <w:rFonts w:hint="eastAsia"/>
          <w:color w:val="000000"/>
          <w:sz w:val="21"/>
        </w:rPr>
        <w:t>と記入下さい）</w:t>
      </w:r>
    </w:p>
    <w:p w:rsidR="005939FD" w:rsidRDefault="005939FD">
      <w:pPr>
        <w:numPr>
          <w:ilvl w:val="0"/>
          <w:numId w:val="3"/>
        </w:numPr>
        <w:tabs>
          <w:tab w:val="clear" w:pos="1200"/>
          <w:tab w:val="num" w:pos="784"/>
        </w:tabs>
        <w:snapToGrid w:val="0"/>
        <w:ind w:hanging="416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その他のＩＶＲに用いる装置　（メーカー名と</w:t>
      </w:r>
      <w:r w:rsidR="00614612">
        <w:rPr>
          <w:rFonts w:hint="eastAsia"/>
          <w:color w:val="000000"/>
          <w:sz w:val="21"/>
        </w:rPr>
        <w:t>機種名、</w:t>
      </w:r>
      <w:r>
        <w:rPr>
          <w:rFonts w:hint="eastAsia"/>
          <w:color w:val="000000"/>
          <w:sz w:val="21"/>
        </w:rPr>
        <w:t>形式、製造年：台数分記入下さい）</w:t>
      </w:r>
    </w:p>
    <w:p w:rsidR="005939FD" w:rsidRDefault="005939FD">
      <w:pPr>
        <w:tabs>
          <w:tab w:val="num" w:pos="784"/>
        </w:tabs>
        <w:snapToGrid w:val="0"/>
        <w:ind w:left="720" w:hanging="416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　　</w:t>
      </w: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４</w:t>
      </w:r>
      <w:r>
        <w:rPr>
          <w:rFonts w:hint="eastAsia"/>
          <w:color w:val="000000"/>
          <w:sz w:val="21"/>
        </w:rPr>
        <w:t>.</w:t>
      </w:r>
      <w:r>
        <w:rPr>
          <w:rFonts w:hint="eastAsia"/>
          <w:color w:val="000000"/>
          <w:sz w:val="21"/>
        </w:rPr>
        <w:t xml:space="preserve">　</w:t>
      </w:r>
      <w:r>
        <w:rPr>
          <w:rFonts w:hint="eastAsia"/>
          <w:color w:val="000000"/>
          <w:sz w:val="21"/>
        </w:rPr>
        <w:t>IVR</w:t>
      </w:r>
      <w:r>
        <w:rPr>
          <w:rFonts w:hint="eastAsia"/>
          <w:color w:val="000000"/>
          <w:sz w:val="21"/>
        </w:rPr>
        <w:t xml:space="preserve">専門医が出席するカンファレンス・抄読会等　</w:t>
      </w:r>
    </w:p>
    <w:p w:rsidR="005939FD" w:rsidRDefault="005939FD">
      <w:pPr>
        <w:snapToGrid w:val="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III</w:t>
      </w:r>
      <w:r>
        <w:rPr>
          <w:rFonts w:hint="eastAsia"/>
          <w:color w:val="000000"/>
          <w:sz w:val="21"/>
        </w:rPr>
        <w:t>．修練内容（ＩＶＲ指導医による修練を行える手技で恒常的に行えるものに○印、施行頻度は少ないが</w:t>
      </w:r>
    </w:p>
    <w:p w:rsidR="005939FD" w:rsidRDefault="005939FD">
      <w:pPr>
        <w:snapToGrid w:val="0"/>
        <w:ind w:left="24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施行可能なものに△印、他科と共同で施行可能なものにＸ印を付けてください）</w:t>
      </w:r>
    </w:p>
    <w:p w:rsidR="005939FD" w:rsidRDefault="005939FD">
      <w:pPr>
        <w:numPr>
          <w:ilvl w:val="2"/>
          <w:numId w:val="5"/>
        </w:num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血管系ＩＶＲ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04"/>
        <w:gridCol w:w="784"/>
        <w:gridCol w:w="3248"/>
      </w:tblGrid>
      <w:tr w:rsidR="005939F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手技名　　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区分　</w:t>
            </w: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　</w:t>
            </w:r>
            <w:r>
              <w:rPr>
                <w:rFonts w:hint="eastAsia"/>
                <w:color w:val="000000"/>
                <w:sz w:val="21"/>
              </w:rPr>
              <w:t>IVR</w:t>
            </w:r>
            <w:r>
              <w:rPr>
                <w:rFonts w:hint="eastAsia"/>
                <w:color w:val="000000"/>
                <w:sz w:val="21"/>
              </w:rPr>
              <w:t>専門医による施行件数</w:t>
            </w:r>
          </w:p>
        </w:tc>
      </w:tr>
      <w:tr w:rsidR="005939F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動脈塞栓術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ＰＴＡ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血管ステント・ステントグラフト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動注化学療法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下大静脈フィルター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門脈系ＩＶＲ（ＴＩＰＳ、Ｂ−ＲＴＯ他）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緊急ＩＶＲ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神経領域（手技：　　　　　　　　　　　　　）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心臓領域（手技：　　　　　　　　　　　　　）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</w:tbl>
    <w:p w:rsidR="005939FD" w:rsidRDefault="005939FD">
      <w:pPr>
        <w:numPr>
          <w:ilvl w:val="2"/>
          <w:numId w:val="5"/>
        </w:numPr>
        <w:snapToGrid w:val="0"/>
        <w:spacing w:line="320" w:lineRule="exact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非血管系ＩＶＲ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784"/>
        <w:gridCol w:w="3248"/>
      </w:tblGrid>
      <w:tr w:rsidR="005939F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ＣＴ下生検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局所</w:t>
            </w:r>
            <w:r>
              <w:rPr>
                <w:rFonts w:hint="eastAsia"/>
                <w:color w:val="000000"/>
                <w:sz w:val="21"/>
              </w:rPr>
              <w:t>ablation</w:t>
            </w:r>
            <w:r>
              <w:rPr>
                <w:rFonts w:hint="eastAsia"/>
                <w:color w:val="000000"/>
                <w:sz w:val="21"/>
              </w:rPr>
              <w:t>（</w:t>
            </w:r>
            <w:r>
              <w:rPr>
                <w:rFonts w:hint="eastAsia"/>
                <w:color w:val="000000"/>
                <w:sz w:val="21"/>
              </w:rPr>
              <w:t>PEIT</w:t>
            </w:r>
            <w:r>
              <w:rPr>
                <w:rFonts w:hint="eastAsia"/>
                <w:color w:val="000000"/>
                <w:sz w:val="21"/>
              </w:rPr>
              <w:t>、ＲＦ等）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胆道ドレナージ、ステント留置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食道ステント他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椎体形成術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  <w:tr w:rsidR="005939F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その他（手技：　　　　　　　　　　　　　　）</w:t>
            </w:r>
          </w:p>
        </w:tc>
        <w:tc>
          <w:tcPr>
            <w:tcW w:w="784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248" w:type="dxa"/>
          </w:tcPr>
          <w:p w:rsidR="005939FD" w:rsidRDefault="005939FD">
            <w:pPr>
              <w:snapToGrid w:val="0"/>
              <w:spacing w:line="320" w:lineRule="exact"/>
              <w:rPr>
                <w:rFonts w:hint="eastAsia"/>
                <w:color w:val="000000"/>
                <w:sz w:val="21"/>
              </w:rPr>
            </w:pPr>
          </w:p>
        </w:tc>
      </w:tr>
    </w:tbl>
    <w:p w:rsidR="005939FD" w:rsidRDefault="005939FD">
      <w:pPr>
        <w:snapToGrid w:val="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　</w:t>
      </w:r>
    </w:p>
    <w:p w:rsidR="005939FD" w:rsidRDefault="005939FD">
      <w:pPr>
        <w:snapToGrid w:val="0"/>
        <w:rPr>
          <w:rFonts w:hint="eastAsia"/>
          <w:color w:val="000000"/>
          <w:sz w:val="21"/>
        </w:rPr>
      </w:pPr>
    </w:p>
    <w:p w:rsidR="005939FD" w:rsidRDefault="005939FD">
      <w:p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Ⅳ．施設の特長、修練基本方針、修練計画（別紙に記載してください）</w:t>
      </w:r>
    </w:p>
    <w:p w:rsidR="005939FD" w:rsidRDefault="005939FD">
      <w:pPr>
        <w:numPr>
          <w:ilvl w:val="0"/>
          <w:numId w:val="4"/>
        </w:num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施設の特長</w:t>
      </w:r>
    </w:p>
    <w:p w:rsidR="005939FD" w:rsidRDefault="005939FD">
      <w:pPr>
        <w:snapToGrid w:val="0"/>
        <w:rPr>
          <w:rFonts w:hint="eastAsia"/>
          <w:color w:val="000000"/>
          <w:sz w:val="21"/>
        </w:rPr>
      </w:pPr>
    </w:p>
    <w:p w:rsidR="005939FD" w:rsidRDefault="005939FD">
      <w:pPr>
        <w:numPr>
          <w:ilvl w:val="0"/>
          <w:numId w:val="4"/>
        </w:numPr>
        <w:snapToGrid w:val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ＩＶＲに対する修練の基本方針</w:t>
      </w:r>
    </w:p>
    <w:p w:rsidR="005939FD" w:rsidRDefault="005939FD">
      <w:pPr>
        <w:snapToGrid w:val="0"/>
        <w:rPr>
          <w:rFonts w:hint="eastAsia"/>
          <w:color w:val="000000"/>
          <w:sz w:val="21"/>
        </w:rPr>
      </w:pPr>
    </w:p>
    <w:p w:rsidR="005939FD" w:rsidRDefault="005939FD">
      <w:pPr>
        <w:numPr>
          <w:ilvl w:val="0"/>
          <w:numId w:val="4"/>
        </w:numPr>
        <w:snapToGrid w:val="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修練計画（</w:t>
      </w:r>
      <w:r>
        <w:rPr>
          <w:rFonts w:ascii="ＭＳ Ｐ明朝" w:hAnsi="ＭＳ Ｐ明朝" w:hint="eastAsia"/>
          <w:color w:val="000000"/>
          <w:sz w:val="22"/>
        </w:rPr>
        <w:t>施設の修練計画書がある場合には、これを添付</w:t>
      </w:r>
      <w:r>
        <w:rPr>
          <w:rFonts w:hint="eastAsia"/>
          <w:color w:val="000000"/>
          <w:sz w:val="22"/>
        </w:rPr>
        <w:t>）</w:t>
      </w:r>
    </w:p>
    <w:p w:rsidR="005939FD" w:rsidRDefault="005939FD">
      <w:pPr>
        <w:ind w:left="240"/>
        <w:rPr>
          <w:rFonts w:hint="eastAsia"/>
          <w:color w:val="0000FF"/>
          <w:sz w:val="22"/>
        </w:rPr>
      </w:pPr>
      <w:r>
        <w:rPr>
          <w:rFonts w:hint="eastAsia"/>
          <w:color w:val="000000"/>
          <w:sz w:val="22"/>
        </w:rPr>
        <w:t xml:space="preserve">　　手技毎に分けて、トータル４００字程度で記入してください。</w:t>
      </w:r>
    </w:p>
    <w:p w:rsidR="005939FD" w:rsidRDefault="005939FD">
      <w:pPr>
        <w:snapToGrid w:val="0"/>
        <w:ind w:left="240"/>
        <w:rPr>
          <w:rFonts w:hint="eastAsia"/>
          <w:sz w:val="21"/>
        </w:rPr>
      </w:pPr>
    </w:p>
    <w:sectPr w:rsidR="005939FD" w:rsidSect="007C7D82">
      <w:footerReference w:type="even" r:id="rId8"/>
      <w:footerReference w:type="default" r:id="rId9"/>
      <w:pgSz w:w="11906" w:h="16838" w:code="9"/>
      <w:pgMar w:top="709" w:right="1134" w:bottom="568" w:left="1134" w:header="851" w:footer="992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9B" w:rsidRDefault="00A30E9B">
      <w:r>
        <w:separator/>
      </w:r>
    </w:p>
  </w:endnote>
  <w:endnote w:type="continuationSeparator" w:id="0">
    <w:p w:rsidR="00A30E9B" w:rsidRDefault="00A3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FD" w:rsidRDefault="005939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39FD" w:rsidRDefault="005939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FD" w:rsidRDefault="005939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119F">
      <w:rPr>
        <w:rStyle w:val="a4"/>
        <w:noProof/>
      </w:rPr>
      <w:t>2</w:t>
    </w:r>
    <w:r>
      <w:rPr>
        <w:rStyle w:val="a4"/>
      </w:rPr>
      <w:fldChar w:fldCharType="end"/>
    </w:r>
  </w:p>
  <w:p w:rsidR="005939FD" w:rsidRDefault="005939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9B" w:rsidRDefault="00A30E9B">
      <w:r>
        <w:separator/>
      </w:r>
    </w:p>
  </w:footnote>
  <w:footnote w:type="continuationSeparator" w:id="0">
    <w:p w:rsidR="00A30E9B" w:rsidRDefault="00A3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C4"/>
    <w:multiLevelType w:val="hybridMultilevel"/>
    <w:tmpl w:val="AA6EC6E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FullWidth"/>
      <w:lvlText w:val="%3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">
    <w:nsid w:val="1CF93D07"/>
    <w:multiLevelType w:val="hybridMultilevel"/>
    <w:tmpl w:val="1E502730"/>
    <w:lvl w:ilvl="0">
      <w:start w:val="3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2">
    <w:nsid w:val="295D2285"/>
    <w:multiLevelType w:val="hybridMultilevel"/>
    <w:tmpl w:val="2CFC3F2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decimalFullWidth"/>
      <w:lvlText w:val="%2）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3">
    <w:nsid w:val="44B22A38"/>
    <w:multiLevelType w:val="hybridMultilevel"/>
    <w:tmpl w:val="264A6AF8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4">
    <w:nsid w:val="6EC24A71"/>
    <w:multiLevelType w:val="hybridMultilevel"/>
    <w:tmpl w:val="0B7A8F08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960"/>
  <w:drawingGridHorizontalSpacing w:val="112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12"/>
    <w:rsid w:val="00066547"/>
    <w:rsid w:val="00312E1F"/>
    <w:rsid w:val="00355294"/>
    <w:rsid w:val="00544957"/>
    <w:rsid w:val="005939FD"/>
    <w:rsid w:val="00614612"/>
    <w:rsid w:val="007C7D82"/>
    <w:rsid w:val="008D1AA2"/>
    <w:rsid w:val="00A30E9B"/>
    <w:rsid w:val="00CF119F"/>
    <w:rsid w:val="00DC42CA"/>
    <w:rsid w:val="00F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D1AA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D1AA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D1AA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D1A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日本血管造影・ＩＶＲ学会指導医修練施設</vt:lpstr>
      <vt:lpstr>日本血管造影・ＩＶＲ学会指導医修練施設</vt:lpstr>
    </vt:vector>
  </TitlesOfParts>
  <Company>兵庫医大放射線科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日本血管造影・ＩＶＲ学会指導医修練施設</dc:title>
  <dc:creator>廣田省三</dc:creator>
  <cp:lastModifiedBy>medical</cp:lastModifiedBy>
  <cp:revision>4</cp:revision>
  <cp:lastPrinted>2019-02-22T06:17:00Z</cp:lastPrinted>
  <dcterms:created xsi:type="dcterms:W3CDTF">2020-10-27T08:24:00Z</dcterms:created>
  <dcterms:modified xsi:type="dcterms:W3CDTF">2020-10-27T08:25:00Z</dcterms:modified>
</cp:coreProperties>
</file>